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8133" cy="9555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133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Heading1"/>
        <w:spacing w:before="92"/>
        <w:rPr>
          <w:rFonts w:ascii="Arial"/>
        </w:rPr>
      </w:pPr>
      <w:r>
        <w:rPr>
          <w:rFonts w:ascii="Arial"/>
        </w:rPr>
        <w:t>A.R.P.O</w:t>
      </w:r>
    </w:p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700" w:bottom="280" w:left="620" w:right="1680"/>
        </w:sectPr>
      </w:pPr>
    </w:p>
    <w:p>
      <w:pPr>
        <w:spacing w:before="92"/>
        <w:ind w:left="100" w:right="0" w:firstLine="0"/>
        <w:jc w:val="left"/>
        <w:rPr>
          <w:b/>
          <w:sz w:val="20"/>
        </w:rPr>
      </w:pPr>
      <w:r>
        <w:rPr>
          <w:b/>
          <w:color w:val="585858"/>
          <w:sz w:val="20"/>
        </w:rPr>
        <w:t>Siège social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62" w:right="0" w:firstLine="0"/>
        <w:jc w:val="left"/>
        <w:rPr>
          <w:b/>
          <w:sz w:val="22"/>
        </w:rPr>
      </w:pPr>
      <w:r>
        <w:rPr>
          <w:b/>
          <w:color w:val="585858"/>
          <w:sz w:val="22"/>
        </w:rPr>
        <w:t>Mairie d’Olivet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465" w:lineRule="auto" w:before="0"/>
        <w:ind w:left="162" w:right="21" w:firstLine="0"/>
        <w:jc w:val="left"/>
        <w:rPr>
          <w:b/>
          <w:sz w:val="22"/>
        </w:rPr>
      </w:pPr>
      <w:r>
        <w:rPr>
          <w:b/>
          <w:color w:val="585858"/>
          <w:sz w:val="22"/>
        </w:rPr>
        <w:t>283 rue du Général de Gaulle 45160</w:t>
      </w:r>
      <w:r>
        <w:rPr>
          <w:b/>
          <w:color w:val="585858"/>
          <w:spacing w:val="59"/>
          <w:sz w:val="22"/>
        </w:rPr>
        <w:t> </w:t>
      </w:r>
      <w:r>
        <w:rPr>
          <w:b/>
          <w:color w:val="585858"/>
          <w:sz w:val="22"/>
        </w:rPr>
        <w:t>Olivet</w:t>
      </w:r>
    </w:p>
    <w:p>
      <w:pPr>
        <w:pStyle w:val="BodyText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Title"/>
      </w:pPr>
      <w:r>
        <w:rPr/>
        <w:t>Bulletin d’inscription</w:t>
      </w:r>
    </w:p>
    <w:p>
      <w:pPr>
        <w:spacing w:after="0"/>
        <w:sectPr>
          <w:type w:val="continuous"/>
          <w:pgSz w:w="11910" w:h="16840"/>
          <w:pgMar w:top="700" w:bottom="280" w:left="620" w:right="1680"/>
          <w:cols w:num="2" w:equalWidth="0">
            <w:col w:w="3236" w:space="442"/>
            <w:col w:w="593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700" w:bottom="280" w:left="620" w:right="1680"/>
        </w:sectPr>
      </w:pPr>
    </w:p>
    <w:p>
      <w:pPr>
        <w:pStyle w:val="BodyText"/>
        <w:tabs>
          <w:tab w:pos="877" w:val="left" w:leader="none"/>
        </w:tabs>
        <w:spacing w:before="55"/>
        <w:ind w:left="100"/>
      </w:pPr>
      <w:r>
        <w:rPr/>
        <w:pict>
          <v:rect style="position:absolute;margin-left:54.400002pt;margin-top:6.025886pt;width:10.5pt;height:9.75pt;mso-position-horizontal-relative:page;mso-position-vertical-relative:paragraph;z-index:-1577984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04.650002pt;margin-top:6.025886pt;width:10.5pt;height:9.75pt;mso-position-horizontal-relative:page;mso-position-vertical-relative:paragraph;z-index:15729152" filled="false" stroked="true" strokeweight="2pt" strokecolor="#000000">
            <v:stroke dashstyle="solid"/>
            <w10:wrap type="none"/>
          </v:rect>
        </w:pict>
      </w:r>
      <w:r>
        <w:rPr/>
        <w:t>Mr</w:t>
        <w:tab/>
        <w:t>Mme</w:t>
      </w:r>
    </w:p>
    <w:p>
      <w:pPr>
        <w:pStyle w:val="BodyText"/>
        <w:spacing w:before="55"/>
        <w:ind w:left="100"/>
      </w:pPr>
      <w:r>
        <w:rPr/>
        <w:br w:type="column"/>
      </w:r>
      <w:r>
        <w:rPr/>
        <w:t>Mlle</w:t>
      </w:r>
    </w:p>
    <w:p>
      <w:pPr>
        <w:pStyle w:val="BodyText"/>
        <w:spacing w:before="55"/>
        <w:ind w:left="100"/>
      </w:pPr>
      <w:r>
        <w:rPr/>
        <w:br w:type="column"/>
      </w:r>
      <w:r>
        <w:rPr>
          <w:w w:val="70"/>
        </w:rPr>
        <w:t>: …………………………………………………………………………………………………..</w:t>
      </w:r>
    </w:p>
    <w:p>
      <w:pPr>
        <w:spacing w:after="0"/>
        <w:sectPr>
          <w:type w:val="continuous"/>
          <w:pgSz w:w="11910" w:h="16840"/>
          <w:pgMar w:top="700" w:bottom="280" w:left="620" w:right="1680"/>
          <w:cols w:num="3" w:equalWidth="0">
            <w:col w:w="1436" w:space="240"/>
            <w:col w:w="574" w:space="293"/>
            <w:col w:w="706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5"/>
        <w:ind w:left="1785"/>
      </w:pPr>
      <w:r>
        <w:rPr/>
        <w:pict>
          <v:rect style="position:absolute;margin-left:145.899994pt;margin-top:-20.854149pt;width:10.5pt;height:9.75pt;mso-position-horizontal-relative:page;mso-position-vertical-relative:paragraph;z-index:15730176" filled="false" stroked="true" strokeweight="2pt" strokecolor="#000000">
            <v:stroke dashstyle="solid"/>
            <w10:wrap type="none"/>
          </v:rect>
        </w:pict>
      </w:r>
      <w:r>
        <w:rPr>
          <w:spacing w:val="-1"/>
          <w:w w:val="70"/>
        </w:rPr>
        <w:t>Prénom   </w:t>
      </w:r>
      <w:r>
        <w:rPr>
          <w:spacing w:val="20"/>
          <w:w w:val="70"/>
        </w:rPr>
        <w:t> </w:t>
      </w:r>
      <w:r>
        <w:rPr>
          <w:spacing w:val="-1"/>
          <w:w w:val="70"/>
        </w:rPr>
        <w:t>:…………………………………………………………………………………………………….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0"/>
      </w:pPr>
      <w:r>
        <w:rPr>
          <w:spacing w:val="-2"/>
          <w:w w:val="70"/>
        </w:rPr>
        <w:t>Adresse   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:………………………………………………………………………………………………………………………………..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00"/>
      </w:pPr>
      <w:r>
        <w:rPr>
          <w:w w:val="70"/>
        </w:rPr>
        <w:t>Code   postal   :…………………   Ville </w:t>
      </w:r>
      <w:r>
        <w:rPr>
          <w:spacing w:val="11"/>
          <w:w w:val="70"/>
        </w:rPr>
        <w:t> </w:t>
      </w:r>
      <w:r>
        <w:rPr>
          <w:w w:val="70"/>
        </w:rPr>
        <w:t>:……………………………………………………………………………………………...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0"/>
      </w:pPr>
      <w:r>
        <w:rPr>
          <w:spacing w:val="-5"/>
          <w:w w:val="85"/>
        </w:rPr>
        <w:t>Adresse   </w:t>
      </w:r>
      <w:r>
        <w:rPr>
          <w:spacing w:val="41"/>
          <w:w w:val="85"/>
        </w:rPr>
        <w:t> </w:t>
      </w:r>
      <w:r>
        <w:rPr>
          <w:spacing w:val="-5"/>
          <w:w w:val="85"/>
        </w:rPr>
        <w:t>électronique………………………………………………...............</w:t>
      </w:r>
      <w:r>
        <w:rPr>
          <w:spacing w:val="-5"/>
          <w:w w:val="85"/>
          <w:sz w:val="32"/>
        </w:rPr>
        <w:t>@</w:t>
      </w:r>
      <w:r>
        <w:rPr>
          <w:spacing w:val="-5"/>
          <w:w w:val="85"/>
        </w:rPr>
        <w:t>.............................................</w:t>
      </w:r>
    </w:p>
    <w:p>
      <w:pPr>
        <w:pStyle w:val="BodyText"/>
        <w:spacing w:before="279"/>
        <w:ind w:left="100"/>
      </w:pPr>
      <w:r>
        <w:rPr>
          <w:spacing w:val="-2"/>
          <w:w w:val="75"/>
        </w:rPr>
        <w:t>Téléphone fixe :…………………………………………...Portable</w:t>
      </w:r>
      <w:r>
        <w:rPr>
          <w:spacing w:val="44"/>
          <w:w w:val="75"/>
        </w:rPr>
        <w:t> </w:t>
      </w:r>
      <w:r>
        <w:rPr>
          <w:spacing w:val="-2"/>
          <w:w w:val="75"/>
        </w:rPr>
        <w:t>:…………………………………………………………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Désire adhérer à l’association « </w:t>
      </w:r>
      <w:r>
        <w:rPr>
          <w:b/>
          <w:sz w:val="24"/>
        </w:rPr>
        <w:t>A la Recherche du Passé D’Olivet </w:t>
      </w:r>
      <w:r>
        <w:rPr>
          <w:sz w:val="24"/>
        </w:rPr>
        <w:t>»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rPr>
          <w:b w:val="0"/>
        </w:rPr>
      </w:pPr>
      <w:r>
        <w:rPr>
          <w:rFonts w:ascii="Trebuchet MS" w:hAnsi="Trebuchet MS"/>
          <w:w w:val="95"/>
        </w:rPr>
        <w:t>Ci-joint un chèque de 17 </w:t>
      </w:r>
      <w:r>
        <w:rPr>
          <w:w w:val="95"/>
        </w:rPr>
        <w:t>€ </w:t>
      </w:r>
      <w:r>
        <w:rPr>
          <w:rFonts w:ascii="Carlito" w:hAnsi="Carlito"/>
          <w:b w:val="0"/>
          <w:i/>
          <w:w w:val="95"/>
          <w:sz w:val="22"/>
          <w:u w:val="single"/>
        </w:rPr>
        <w:t>tarif 2017</w:t>
      </w:r>
      <w:r>
        <w:rPr>
          <w:rFonts w:ascii="Carlito" w:hAnsi="Carlito"/>
          <w:b w:val="0"/>
          <w:i/>
          <w:w w:val="95"/>
          <w:sz w:val="22"/>
        </w:rPr>
        <w:t> </w:t>
      </w:r>
      <w:r>
        <w:rPr>
          <w:w w:val="95"/>
        </w:rPr>
        <w:t>à l’ordre de </w:t>
      </w:r>
      <w:r>
        <w:rPr>
          <w:b w:val="0"/>
          <w:w w:val="95"/>
        </w:rPr>
        <w:t>« </w:t>
      </w:r>
      <w:r>
        <w:rPr>
          <w:w w:val="95"/>
        </w:rPr>
        <w:t>A la Recherche du Passé D’Olivet </w:t>
      </w:r>
      <w:r>
        <w:rPr>
          <w:b w:val="0"/>
          <w:w w:val="95"/>
        </w:rPr>
        <w:t>»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00" w:bottom="280" w:left="620" w:right="1680"/>
        </w:sectPr>
      </w:pPr>
    </w:p>
    <w:p>
      <w:pPr>
        <w:pStyle w:val="BodyText"/>
        <w:spacing w:before="55"/>
        <w:ind w:left="100"/>
      </w:pPr>
      <w:r>
        <w:rPr/>
        <w:pict>
          <v:rect style="position:absolute;margin-left:145.899994pt;margin-top:5.775856pt;width:10.5pt;height:9.75pt;mso-position-horizontal-relative:page;mso-position-vertical-relative:paragraph;z-index:15729664" filled="false" stroked="true" strokeweight="2pt" strokecolor="#000000">
            <v:stroke dashstyle="solid"/>
            <w10:wrap type="none"/>
          </v:rect>
        </w:pict>
      </w:r>
      <w:r>
        <w:rPr>
          <w:w w:val="95"/>
        </w:rPr>
        <w:t>Je</w:t>
      </w:r>
      <w:r>
        <w:rPr>
          <w:spacing w:val="-35"/>
          <w:w w:val="95"/>
        </w:rPr>
        <w:t> </w:t>
      </w:r>
      <w:r>
        <w:rPr>
          <w:w w:val="95"/>
        </w:rPr>
        <w:t>suis</w:t>
      </w:r>
      <w:r>
        <w:rPr>
          <w:spacing w:val="-34"/>
          <w:w w:val="95"/>
        </w:rPr>
        <w:t> </w:t>
      </w:r>
      <w:r>
        <w:rPr>
          <w:w w:val="95"/>
        </w:rPr>
        <w:t>intéressé</w:t>
      </w:r>
      <w:r>
        <w:rPr>
          <w:spacing w:val="-36"/>
          <w:w w:val="95"/>
        </w:rPr>
        <w:t> </w:t>
      </w:r>
      <w:r>
        <w:rPr>
          <w:w w:val="95"/>
        </w:rPr>
        <w:t>par</w:t>
      </w:r>
      <w:r>
        <w:rPr>
          <w:spacing w:val="-35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55"/>
        <w:ind w:left="100"/>
      </w:pPr>
      <w:r>
        <w:rPr/>
        <w:br w:type="column"/>
      </w:r>
      <w:r>
        <w:rPr>
          <w:w w:val="95"/>
        </w:rPr>
        <w:t>Histoire locale</w:t>
      </w:r>
    </w:p>
    <w:p>
      <w:pPr>
        <w:pStyle w:val="BodyText"/>
        <w:spacing w:before="55"/>
        <w:ind w:left="100"/>
      </w:pPr>
      <w:r>
        <w:rPr/>
        <w:br w:type="column"/>
      </w:r>
      <w:r>
        <w:rPr>
          <w:w w:val="90"/>
        </w:rPr>
        <w:t>Paléographie</w:t>
      </w:r>
    </w:p>
    <w:p>
      <w:pPr>
        <w:pStyle w:val="BodyText"/>
        <w:spacing w:before="55"/>
        <w:ind w:left="100"/>
      </w:pPr>
      <w:r>
        <w:rPr/>
        <w:br w:type="column"/>
      </w:r>
      <w:r>
        <w:rPr>
          <w:w w:val="90"/>
        </w:rPr>
        <w:t>Généalogie</w:t>
      </w:r>
    </w:p>
    <w:p>
      <w:pPr>
        <w:pStyle w:val="BodyText"/>
        <w:spacing w:before="55"/>
        <w:ind w:left="100"/>
      </w:pPr>
      <w:r>
        <w:rPr/>
        <w:br w:type="column"/>
      </w:r>
      <w:r>
        <w:rPr/>
        <w:t>Cartophilie</w:t>
      </w:r>
    </w:p>
    <w:p>
      <w:pPr>
        <w:spacing w:after="0"/>
        <w:sectPr>
          <w:type w:val="continuous"/>
          <w:pgSz w:w="11910" w:h="16840"/>
          <w:pgMar w:top="700" w:bottom="280" w:left="620" w:right="1680"/>
          <w:cols w:num="5" w:equalWidth="0">
            <w:col w:w="2204" w:space="294"/>
            <w:col w:w="1533" w:space="348"/>
            <w:col w:w="1418" w:space="350"/>
            <w:col w:w="1239" w:space="511"/>
            <w:col w:w="1713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89"/>
        <w:ind w:left="100"/>
      </w:pPr>
      <w:r>
        <w:rPr/>
        <w:pict>
          <v:rect style="position:absolute;margin-left:240pt;margin-top:-19.404135pt;width:10.5pt;height:9.75pt;mso-position-horizontal-relative:page;mso-position-vertical-relative:paragraph;z-index:15730688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329.25pt;margin-top:-19.404135pt;width:10.5pt;height:9.75pt;mso-position-horizontal-relative:page;mso-position-vertical-relative:paragraph;z-index:1573120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414pt;margin-top:-19.404135pt;width:10.5pt;height:9.75pt;mso-position-horizontal-relative:page;mso-position-vertical-relative:paragraph;z-index:15731712" filled="false" stroked="true" strokeweight="2pt" strokecolor="#000000">
            <v:stroke dashstyle="solid"/>
            <w10:wrap type="none"/>
          </v:rect>
        </w:pict>
      </w: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A l’adresse suivante :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tabs>
          <w:tab w:pos="3952" w:val="left" w:leader="none"/>
        </w:tabs>
        <w:spacing w:before="56"/>
        <w:ind w:left="155"/>
        <w:rPr>
          <w:rFonts w:ascii="Trebuchet MS" w:hAnsi="Trebuchet MS"/>
        </w:rPr>
      </w:pPr>
      <w:r>
        <w:rPr>
          <w:rFonts w:ascii="Trebuchet MS" w:hAnsi="Trebuchet MS"/>
        </w:rPr>
        <w:t>A.R.P.O</w:t>
      </w:r>
      <w:r>
        <w:rPr>
          <w:rFonts w:ascii="Trebuchet MS" w:hAnsi="Trebuchet MS"/>
          <w:spacing w:val="-31"/>
        </w:rPr>
        <w:t> </w:t>
      </w:r>
      <w:r>
        <w:rPr>
          <w:color w:val="585858"/>
          <w:sz w:val="20"/>
        </w:rPr>
        <w:t>Siège</w:t>
      </w:r>
      <w:r>
        <w:rPr>
          <w:color w:val="585858"/>
          <w:spacing w:val="-35"/>
          <w:sz w:val="20"/>
        </w:rPr>
        <w:t> </w:t>
      </w:r>
      <w:r>
        <w:rPr>
          <w:color w:val="585858"/>
          <w:sz w:val="20"/>
        </w:rPr>
        <w:t>social</w:t>
      </w:r>
      <w:r>
        <w:rPr>
          <w:color w:val="585858"/>
          <w:spacing w:val="-33"/>
          <w:sz w:val="20"/>
        </w:rPr>
        <w:t> </w:t>
      </w:r>
      <w:r>
        <w:rPr/>
        <w:t>Mairie</w:t>
      </w:r>
      <w:r>
        <w:rPr>
          <w:spacing w:val="-47"/>
        </w:rPr>
        <w:t> </w:t>
      </w:r>
      <w:r>
        <w:rPr/>
        <w:t>d’Olivet</w:t>
        <w:tab/>
      </w:r>
      <w:r>
        <w:rPr>
          <w:rFonts w:ascii="Trebuchet MS" w:hAnsi="Trebuchet MS"/>
        </w:rPr>
        <w:t>283</w:t>
      </w:r>
      <w:r>
        <w:rPr>
          <w:rFonts w:ascii="Trebuchet MS" w:hAnsi="Trebuchet MS"/>
          <w:spacing w:val="4"/>
        </w:rPr>
        <w:t> </w:t>
      </w:r>
      <w:r>
        <w:rPr>
          <w:rFonts w:ascii="Trebuchet MS" w:hAnsi="Trebuchet MS"/>
        </w:rPr>
        <w:t>rue,</w:t>
      </w:r>
      <w:r>
        <w:rPr>
          <w:rFonts w:ascii="Trebuchet MS" w:hAnsi="Trebuchet MS"/>
          <w:spacing w:val="-35"/>
        </w:rPr>
        <w:t> </w:t>
      </w:r>
      <w:r>
        <w:rPr>
          <w:rFonts w:ascii="Trebuchet MS" w:hAnsi="Trebuchet MS"/>
        </w:rPr>
        <w:t>du</w:t>
      </w:r>
      <w:r>
        <w:rPr>
          <w:rFonts w:ascii="Trebuchet MS" w:hAnsi="Trebuchet MS"/>
          <w:spacing w:val="-33"/>
        </w:rPr>
        <w:t> </w:t>
      </w:r>
      <w:r>
        <w:rPr>
          <w:rFonts w:ascii="Trebuchet MS" w:hAnsi="Trebuchet MS"/>
        </w:rPr>
        <w:t>Général</w:t>
      </w:r>
      <w:r>
        <w:rPr>
          <w:rFonts w:ascii="Trebuchet MS" w:hAnsi="Trebuchet MS"/>
          <w:spacing w:val="-35"/>
        </w:rPr>
        <w:t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37"/>
        </w:rPr>
        <w:t> </w:t>
      </w:r>
      <w:r>
        <w:rPr>
          <w:rFonts w:ascii="Trebuchet MS" w:hAnsi="Trebuchet MS"/>
        </w:rPr>
        <w:t>Gaulle</w:t>
      </w:r>
      <w:r>
        <w:rPr>
          <w:rFonts w:ascii="Trebuchet MS" w:hAnsi="Trebuchet MS"/>
          <w:spacing w:val="40"/>
        </w:rPr>
        <w:t> </w:t>
      </w:r>
      <w:r>
        <w:rPr>
          <w:rFonts w:ascii="Trebuchet MS" w:hAnsi="Trebuchet MS"/>
        </w:rPr>
        <w:t>45160</w:t>
      </w:r>
      <w:r>
        <w:rPr>
          <w:rFonts w:ascii="Trebuchet MS" w:hAnsi="Trebuchet MS"/>
          <w:spacing w:val="3"/>
        </w:rPr>
        <w:t> </w:t>
      </w:r>
      <w:r>
        <w:rPr>
          <w:rFonts w:ascii="Trebuchet MS" w:hAnsi="Trebuchet MS"/>
        </w:rPr>
        <w:t>Olivet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20"/>
        </w:rPr>
      </w:pPr>
    </w:p>
    <w:p>
      <w:pPr>
        <w:spacing w:before="0"/>
        <w:ind w:left="100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Date et signature</w:t>
      </w:r>
      <w:r>
        <w:rPr>
          <w:rFonts w:ascii="Trebuchet MS"/>
          <w:b/>
          <w:spacing w:val="51"/>
          <w:sz w:val="28"/>
        </w:rPr>
        <w:t> </w:t>
      </w:r>
      <w:r>
        <w:rPr>
          <w:rFonts w:ascii="Trebuchet MS"/>
          <w:b/>
          <w:sz w:val="28"/>
        </w:rPr>
        <w:t>:</w:t>
      </w:r>
    </w:p>
    <w:sectPr>
      <w:type w:val="continuous"/>
      <w:pgSz w:w="11910" w:h="16840"/>
      <w:pgMar w:top="700" w:bottom="2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 w:cs="Trebuchet MS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PFUTL23</dc:creator>
  <dcterms:created xsi:type="dcterms:W3CDTF">2023-03-15T10:01:17Z</dcterms:created>
  <dcterms:modified xsi:type="dcterms:W3CDTF">2023-03-15T10:01:17Z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2023-03-15T00:00:00Z</vt:filetime>
  </property>
</Properties>
</file>